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6095"/>
        <w:gridCol w:w="2052"/>
      </w:tblGrid>
      <w:tr w:rsidR="00171100" w:rsidTr="00BD5087">
        <w:trPr>
          <w:cantSplit/>
          <w:trHeight w:val="474"/>
        </w:trPr>
        <w:tc>
          <w:tcPr>
            <w:tcW w:w="1630" w:type="dxa"/>
            <w:vMerge w:val="restart"/>
          </w:tcPr>
          <w:p w:rsidR="00171100" w:rsidRDefault="00171100" w:rsidP="00BD5087">
            <w:pPr>
              <w:pStyle w:val="Intestazione"/>
            </w:pPr>
            <w:r>
              <w:rPr>
                <w:noProof/>
              </w:rPr>
              <w:drawing>
                <wp:inline distT="0" distB="0" distL="0" distR="0">
                  <wp:extent cx="867802" cy="1219200"/>
                  <wp:effectExtent l="19050" t="0" r="8498" b="0"/>
                  <wp:docPr id="2" name="Immagine 0" descr="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754" cy="1224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Merge w:val="restart"/>
          </w:tcPr>
          <w:p w:rsidR="00171100" w:rsidRDefault="00171100" w:rsidP="00BD5087">
            <w:pPr>
              <w:pStyle w:val="Intestazione"/>
              <w:rPr>
                <w:rFonts w:ascii="Arial" w:hAnsi="Arial"/>
                <w:b/>
              </w:rPr>
            </w:pPr>
          </w:p>
          <w:p w:rsidR="00171100" w:rsidRDefault="00171100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:rsidR="00171100" w:rsidRDefault="00171100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SISTEMA QUALITA’</w:t>
            </w:r>
          </w:p>
          <w:p w:rsidR="00171100" w:rsidRDefault="00171100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:rsidR="00171100" w:rsidRDefault="00171100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  <w:p w:rsidR="00171100" w:rsidRDefault="00171100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1100" w:rsidRDefault="00171100" w:rsidP="00BD5087">
            <w:pPr>
              <w:pStyle w:val="Intestazione"/>
              <w:spacing w:before="12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MODULI</w:t>
            </w:r>
          </w:p>
        </w:tc>
      </w:tr>
      <w:tr w:rsidR="00171100" w:rsidTr="00BD5087">
        <w:trPr>
          <w:cantSplit/>
          <w:trHeight w:val="473"/>
        </w:trPr>
        <w:tc>
          <w:tcPr>
            <w:tcW w:w="1630" w:type="dxa"/>
            <w:vMerge/>
          </w:tcPr>
          <w:p w:rsidR="00171100" w:rsidRDefault="00171100" w:rsidP="00BD5087">
            <w:pPr>
              <w:pStyle w:val="Intestazione"/>
              <w:rPr>
                <w:noProof/>
              </w:rPr>
            </w:pPr>
          </w:p>
        </w:tc>
        <w:tc>
          <w:tcPr>
            <w:tcW w:w="6095" w:type="dxa"/>
            <w:vMerge/>
          </w:tcPr>
          <w:p w:rsidR="00171100" w:rsidRDefault="00171100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052" w:type="dxa"/>
            <w:tcBorders>
              <w:bottom w:val="nil"/>
            </w:tcBorders>
          </w:tcPr>
          <w:p w:rsidR="00171100" w:rsidRPr="00D35B32" w:rsidRDefault="00171100" w:rsidP="00BD5087">
            <w:pPr>
              <w:pStyle w:val="Intestazione"/>
              <w:spacing w:before="120"/>
              <w:jc w:val="center"/>
              <w:rPr>
                <w:rFonts w:ascii="Arial" w:hAnsi="Arial"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/>
                <w:bCs/>
                <w:i/>
                <w:iCs/>
                <w:sz w:val="16"/>
                <w:szCs w:val="16"/>
              </w:rPr>
              <w:t>Percorso individuale per carenze sanabili</w:t>
            </w:r>
          </w:p>
        </w:tc>
      </w:tr>
      <w:tr w:rsidR="00171100" w:rsidTr="00BD5087">
        <w:trPr>
          <w:cantSplit/>
          <w:trHeight w:val="220"/>
        </w:trPr>
        <w:tc>
          <w:tcPr>
            <w:tcW w:w="1630" w:type="dxa"/>
            <w:vMerge/>
          </w:tcPr>
          <w:p w:rsidR="00171100" w:rsidRDefault="00171100" w:rsidP="00BD5087">
            <w:pPr>
              <w:pStyle w:val="Intestazione"/>
              <w:rPr>
                <w:noProof/>
              </w:rPr>
            </w:pPr>
          </w:p>
        </w:tc>
        <w:tc>
          <w:tcPr>
            <w:tcW w:w="6095" w:type="dxa"/>
            <w:vMerge/>
            <w:tcBorders>
              <w:bottom w:val="single" w:sz="4" w:space="0" w:color="auto"/>
            </w:tcBorders>
          </w:tcPr>
          <w:p w:rsidR="00171100" w:rsidRDefault="00171100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052" w:type="dxa"/>
            <w:tcBorders>
              <w:top w:val="nil"/>
              <w:bottom w:val="single" w:sz="4" w:space="0" w:color="auto"/>
            </w:tcBorders>
          </w:tcPr>
          <w:p w:rsidR="00171100" w:rsidRDefault="00171100" w:rsidP="00BD5087">
            <w:pPr>
              <w:pStyle w:val="Intestazione"/>
              <w:spacing w:before="120"/>
              <w:jc w:val="both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  <w:sz w:val="14"/>
                <w:szCs w:val="14"/>
              </w:rPr>
              <w:t xml:space="preserve">          </w:t>
            </w:r>
            <w:r w:rsidRPr="00712AC4">
              <w:rPr>
                <w:rFonts w:ascii="Arial" w:hAnsi="Arial"/>
                <w:bCs/>
                <w:sz w:val="14"/>
                <w:szCs w:val="14"/>
              </w:rPr>
              <w:t>a.s.</w:t>
            </w:r>
            <w:r>
              <w:rPr>
                <w:rFonts w:ascii="Arial" w:hAnsi="Arial"/>
                <w:bCs/>
              </w:rPr>
              <w:t xml:space="preserve"> </w:t>
            </w:r>
            <w:r w:rsidRPr="00712AC4">
              <w:rPr>
                <w:rFonts w:ascii="Arial" w:hAnsi="Arial"/>
                <w:bCs/>
                <w:sz w:val="14"/>
                <w:szCs w:val="14"/>
              </w:rPr>
              <w:t>2015/2016</w:t>
            </w:r>
          </w:p>
        </w:tc>
      </w:tr>
      <w:tr w:rsidR="00171100" w:rsidTr="00BD5087">
        <w:trPr>
          <w:cantSplit/>
          <w:trHeight w:val="620"/>
        </w:trPr>
        <w:tc>
          <w:tcPr>
            <w:tcW w:w="1630" w:type="dxa"/>
            <w:vMerge/>
            <w:tcBorders>
              <w:bottom w:val="single" w:sz="4" w:space="0" w:color="auto"/>
            </w:tcBorders>
          </w:tcPr>
          <w:p w:rsidR="00171100" w:rsidRDefault="00171100" w:rsidP="00BD5087">
            <w:pPr>
              <w:pStyle w:val="Intestazione"/>
              <w:rPr>
                <w:noProof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:rsidR="00171100" w:rsidRDefault="00171100" w:rsidP="00BD5087">
            <w:pPr>
              <w:pStyle w:val="Intestazione"/>
              <w:rPr>
                <w:rFonts w:ascii="Arial" w:hAnsi="Arial"/>
                <w:b/>
              </w:rPr>
            </w:pPr>
          </w:p>
          <w:p w:rsidR="00171100" w:rsidRDefault="00171100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PERCORSO INDIVIDUALE   PER CARENZE SANABILI </w:t>
            </w:r>
          </w:p>
          <w:p w:rsidR="00171100" w:rsidRDefault="00171100" w:rsidP="00BD5087">
            <w:pPr>
              <w:pStyle w:val="Intestazione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2052" w:type="dxa"/>
            <w:tcBorders>
              <w:top w:val="single" w:sz="4" w:space="0" w:color="auto"/>
              <w:bottom w:val="single" w:sz="4" w:space="0" w:color="auto"/>
            </w:tcBorders>
          </w:tcPr>
          <w:p w:rsidR="00171100" w:rsidRDefault="00171100" w:rsidP="00BD5087">
            <w:pPr>
              <w:pStyle w:val="Intestazione"/>
              <w:spacing w:before="120"/>
              <w:rPr>
                <w:rFonts w:ascii="Arial" w:hAnsi="Arial"/>
                <w:bCs/>
              </w:rPr>
            </w:pPr>
          </w:p>
        </w:tc>
      </w:tr>
    </w:tbl>
    <w:p w:rsidR="00255B3E" w:rsidRPr="005A3B55" w:rsidRDefault="00171100" w:rsidP="00171100">
      <w:pPr>
        <w:jc w:val="center"/>
        <w:rPr>
          <w:i/>
        </w:rPr>
      </w:pPr>
      <w:r>
        <w:t xml:space="preserve"> </w:t>
      </w:r>
    </w:p>
    <w:p w:rsidR="00255B3E" w:rsidRDefault="00255B3E" w:rsidP="00171100">
      <w:pPr>
        <w:jc w:val="center"/>
      </w:pPr>
    </w:p>
    <w:p w:rsidR="00255B3E" w:rsidRPr="00255B3E" w:rsidRDefault="00255B3E" w:rsidP="00255B3E">
      <w:r w:rsidRPr="00255B3E">
        <w:t xml:space="preserve">Il/La Prof./Prof.ssa _________________ docente di______________________________________________   </w:t>
      </w:r>
    </w:p>
    <w:p w:rsidR="00255B3E" w:rsidRPr="00255B3E" w:rsidRDefault="00255B3E" w:rsidP="00255B3E">
      <w:r w:rsidRPr="00255B3E">
        <w:t>Indica allo studente______________________________della classe______sez______indirizzo___________</w:t>
      </w:r>
    </w:p>
    <w:p w:rsidR="00255B3E" w:rsidRDefault="00255B3E" w:rsidP="00255B3E">
      <w:r w:rsidRPr="00255B3E">
        <w:t xml:space="preserve">Di svolgere il seguente </w:t>
      </w:r>
      <w:r w:rsidR="00171100" w:rsidRPr="00255B3E">
        <w:rPr>
          <w:b/>
        </w:rPr>
        <w:t>PERCORSO OBBLIGATORIO</w:t>
      </w:r>
      <w:r w:rsidR="00171100" w:rsidRPr="00255B3E">
        <w:t xml:space="preserve"> </w:t>
      </w:r>
      <w:r w:rsidRPr="00255B3E">
        <w:t>per sanare le carenze riscontrate.</w:t>
      </w:r>
    </w:p>
    <w:p w:rsidR="00255B3E" w:rsidRDefault="00255B3E" w:rsidP="00255B3E">
      <w:pPr>
        <w:pStyle w:val="Paragrafoelenco"/>
        <w:numPr>
          <w:ilvl w:val="0"/>
          <w:numId w:val="1"/>
        </w:numPr>
      </w:pPr>
      <w:r>
        <w:t>Percorso</w:t>
      </w:r>
    </w:p>
    <w:tbl>
      <w:tblPr>
        <w:tblStyle w:val="Grigliatabella"/>
        <w:tblW w:w="0" w:type="auto"/>
        <w:tblLook w:val="04A0"/>
      </w:tblPr>
      <w:tblGrid>
        <w:gridCol w:w="1951"/>
        <w:gridCol w:w="2835"/>
        <w:gridCol w:w="4992"/>
      </w:tblGrid>
      <w:tr w:rsidR="00255B3E" w:rsidTr="00255B3E">
        <w:tc>
          <w:tcPr>
            <w:tcW w:w="1951" w:type="dxa"/>
          </w:tcPr>
          <w:p w:rsidR="00255B3E" w:rsidRDefault="00255B3E" w:rsidP="00255B3E"/>
        </w:tc>
        <w:tc>
          <w:tcPr>
            <w:tcW w:w="2835" w:type="dxa"/>
          </w:tcPr>
          <w:p w:rsidR="00255B3E" w:rsidRDefault="00255B3E" w:rsidP="00255B3E">
            <w:r>
              <w:t>Argomento:</w:t>
            </w:r>
          </w:p>
        </w:tc>
        <w:tc>
          <w:tcPr>
            <w:tcW w:w="4992" w:type="dxa"/>
          </w:tcPr>
          <w:p w:rsidR="00255B3E" w:rsidRDefault="00255B3E" w:rsidP="00255B3E">
            <w:r>
              <w:t xml:space="preserve">Contenuti e competenze </w:t>
            </w:r>
          </w:p>
        </w:tc>
      </w:tr>
      <w:tr w:rsidR="00255B3E" w:rsidTr="00255B3E">
        <w:tc>
          <w:tcPr>
            <w:tcW w:w="1951" w:type="dxa"/>
          </w:tcPr>
          <w:p w:rsidR="00255B3E" w:rsidRDefault="00255B3E" w:rsidP="00255B3E"/>
          <w:p w:rsidR="00255B3E" w:rsidRDefault="00255B3E" w:rsidP="00255B3E"/>
        </w:tc>
        <w:tc>
          <w:tcPr>
            <w:tcW w:w="2835" w:type="dxa"/>
          </w:tcPr>
          <w:p w:rsidR="00255B3E" w:rsidRDefault="00255B3E" w:rsidP="00255B3E"/>
        </w:tc>
        <w:tc>
          <w:tcPr>
            <w:tcW w:w="4992" w:type="dxa"/>
          </w:tcPr>
          <w:p w:rsidR="00255B3E" w:rsidRDefault="00255B3E" w:rsidP="00255B3E"/>
        </w:tc>
      </w:tr>
      <w:tr w:rsidR="00255B3E" w:rsidTr="00255B3E">
        <w:tc>
          <w:tcPr>
            <w:tcW w:w="1951" w:type="dxa"/>
          </w:tcPr>
          <w:p w:rsidR="00255B3E" w:rsidRDefault="00255B3E" w:rsidP="00255B3E"/>
          <w:p w:rsidR="00255B3E" w:rsidRDefault="00255B3E" w:rsidP="00255B3E"/>
        </w:tc>
        <w:tc>
          <w:tcPr>
            <w:tcW w:w="2835" w:type="dxa"/>
          </w:tcPr>
          <w:p w:rsidR="00255B3E" w:rsidRDefault="00255B3E" w:rsidP="00255B3E"/>
        </w:tc>
        <w:tc>
          <w:tcPr>
            <w:tcW w:w="4992" w:type="dxa"/>
          </w:tcPr>
          <w:p w:rsidR="00255B3E" w:rsidRDefault="00255B3E" w:rsidP="00255B3E"/>
        </w:tc>
      </w:tr>
      <w:tr w:rsidR="00255B3E" w:rsidTr="00255B3E">
        <w:tc>
          <w:tcPr>
            <w:tcW w:w="1951" w:type="dxa"/>
          </w:tcPr>
          <w:p w:rsidR="00255B3E" w:rsidRDefault="00255B3E" w:rsidP="00255B3E"/>
          <w:p w:rsidR="00255B3E" w:rsidRDefault="00255B3E" w:rsidP="00255B3E"/>
        </w:tc>
        <w:tc>
          <w:tcPr>
            <w:tcW w:w="2835" w:type="dxa"/>
          </w:tcPr>
          <w:p w:rsidR="00255B3E" w:rsidRDefault="00255B3E" w:rsidP="00255B3E"/>
        </w:tc>
        <w:tc>
          <w:tcPr>
            <w:tcW w:w="4992" w:type="dxa"/>
          </w:tcPr>
          <w:p w:rsidR="00255B3E" w:rsidRDefault="00255B3E" w:rsidP="00255B3E"/>
        </w:tc>
      </w:tr>
      <w:tr w:rsidR="00255B3E" w:rsidTr="00255B3E">
        <w:tc>
          <w:tcPr>
            <w:tcW w:w="1951" w:type="dxa"/>
          </w:tcPr>
          <w:p w:rsidR="00255B3E" w:rsidRDefault="00255B3E" w:rsidP="00255B3E"/>
          <w:p w:rsidR="00255B3E" w:rsidRDefault="00255B3E" w:rsidP="00255B3E"/>
        </w:tc>
        <w:tc>
          <w:tcPr>
            <w:tcW w:w="2835" w:type="dxa"/>
          </w:tcPr>
          <w:p w:rsidR="00255B3E" w:rsidRDefault="00255B3E" w:rsidP="00255B3E"/>
        </w:tc>
        <w:tc>
          <w:tcPr>
            <w:tcW w:w="4992" w:type="dxa"/>
          </w:tcPr>
          <w:p w:rsidR="00255B3E" w:rsidRDefault="00255B3E" w:rsidP="00255B3E"/>
        </w:tc>
      </w:tr>
      <w:tr w:rsidR="00255B3E" w:rsidTr="00255B3E">
        <w:tc>
          <w:tcPr>
            <w:tcW w:w="1951" w:type="dxa"/>
          </w:tcPr>
          <w:p w:rsidR="00255B3E" w:rsidRDefault="00255B3E" w:rsidP="00255B3E"/>
          <w:p w:rsidR="00255B3E" w:rsidRDefault="00255B3E" w:rsidP="00255B3E"/>
        </w:tc>
        <w:tc>
          <w:tcPr>
            <w:tcW w:w="2835" w:type="dxa"/>
          </w:tcPr>
          <w:p w:rsidR="00255B3E" w:rsidRDefault="00255B3E" w:rsidP="00255B3E"/>
        </w:tc>
        <w:tc>
          <w:tcPr>
            <w:tcW w:w="4992" w:type="dxa"/>
          </w:tcPr>
          <w:p w:rsidR="00255B3E" w:rsidRDefault="00255B3E" w:rsidP="00255B3E"/>
        </w:tc>
      </w:tr>
      <w:tr w:rsidR="00255B3E" w:rsidTr="00255B3E">
        <w:tc>
          <w:tcPr>
            <w:tcW w:w="1951" w:type="dxa"/>
          </w:tcPr>
          <w:p w:rsidR="00255B3E" w:rsidRDefault="00255B3E" w:rsidP="00255B3E"/>
          <w:p w:rsidR="00255B3E" w:rsidRDefault="00255B3E" w:rsidP="00255B3E"/>
        </w:tc>
        <w:tc>
          <w:tcPr>
            <w:tcW w:w="2835" w:type="dxa"/>
          </w:tcPr>
          <w:p w:rsidR="00255B3E" w:rsidRDefault="00255B3E" w:rsidP="00255B3E"/>
        </w:tc>
        <w:tc>
          <w:tcPr>
            <w:tcW w:w="4992" w:type="dxa"/>
          </w:tcPr>
          <w:p w:rsidR="00255B3E" w:rsidRDefault="00255B3E" w:rsidP="00255B3E"/>
        </w:tc>
      </w:tr>
    </w:tbl>
    <w:p w:rsidR="00255B3E" w:rsidRPr="00255B3E" w:rsidRDefault="00255B3E" w:rsidP="00255B3E"/>
    <w:p w:rsidR="00255B3E" w:rsidRDefault="00255B3E" w:rsidP="00255B3E">
      <w:pPr>
        <w:pStyle w:val="Paragrafoelenco"/>
        <w:numPr>
          <w:ilvl w:val="0"/>
          <w:numId w:val="1"/>
        </w:numPr>
      </w:pPr>
      <w:r>
        <w:t>Eventuali indicazioni metodologiche:</w:t>
      </w:r>
    </w:p>
    <w:p w:rsidR="00255B3E" w:rsidRDefault="00255B3E" w:rsidP="00255B3E"/>
    <w:p w:rsidR="00255B3E" w:rsidRDefault="00171100" w:rsidP="00255B3E">
      <w:r>
        <w:t>Lo svolgimento delle attività suggerite sarà verificato nei primi giorni del seguente anno scolastico.</w:t>
      </w:r>
    </w:p>
    <w:p w:rsidR="00255B3E" w:rsidRDefault="00255B3E" w:rsidP="00255B3E">
      <w:pPr>
        <w:ind w:left="360"/>
      </w:pPr>
      <w:r>
        <w:t>Bisuschio,_________________</w:t>
      </w:r>
      <w:r>
        <w:tab/>
      </w:r>
      <w:r>
        <w:tab/>
      </w:r>
      <w:r>
        <w:tab/>
      </w:r>
      <w:r>
        <w:tab/>
        <w:t>Il docente</w:t>
      </w:r>
    </w:p>
    <w:p w:rsidR="00255B3E" w:rsidRDefault="00255B3E" w:rsidP="00255B3E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sectPr w:rsidR="00255B3E" w:rsidSect="00734C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A5CFD"/>
    <w:multiLevelType w:val="hybridMultilevel"/>
    <w:tmpl w:val="749E3B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255B3E"/>
    <w:rsid w:val="0010757A"/>
    <w:rsid w:val="00171100"/>
    <w:rsid w:val="00255B3E"/>
    <w:rsid w:val="00297E44"/>
    <w:rsid w:val="00435F4F"/>
    <w:rsid w:val="005A3B55"/>
    <w:rsid w:val="00624C5C"/>
    <w:rsid w:val="0065464D"/>
    <w:rsid w:val="006B4E7A"/>
    <w:rsid w:val="00734C1A"/>
    <w:rsid w:val="00782C90"/>
    <w:rsid w:val="0082264F"/>
    <w:rsid w:val="00C2092F"/>
    <w:rsid w:val="00E76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4C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5B3E"/>
    <w:pPr>
      <w:ind w:left="720"/>
      <w:contextualSpacing/>
    </w:pPr>
  </w:style>
  <w:style w:type="table" w:styleId="Grigliatabella">
    <w:name w:val="Table Grid"/>
    <w:basedOn w:val="Tabellanormale"/>
    <w:uiPriority w:val="59"/>
    <w:rsid w:val="00255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semiHidden/>
    <w:rsid w:val="0017110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1711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1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11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utente</cp:lastModifiedBy>
  <cp:revision>2</cp:revision>
  <dcterms:created xsi:type="dcterms:W3CDTF">2016-06-08T06:24:00Z</dcterms:created>
  <dcterms:modified xsi:type="dcterms:W3CDTF">2016-06-08T06:24:00Z</dcterms:modified>
</cp:coreProperties>
</file>